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C36B" w14:textId="25E32D33" w:rsidR="00FF7782" w:rsidRPr="004D2439" w:rsidRDefault="00FF7782" w:rsidP="00076E2F">
      <w:pPr>
        <w:pStyle w:val="Footer"/>
        <w:jc w:val="right"/>
        <w:rPr>
          <w:rFonts w:ascii="AvantGardEFNormal" w:hAnsi="AvantGardEFNormal"/>
          <w:sz w:val="24"/>
          <w:szCs w:val="24"/>
        </w:rPr>
      </w:pPr>
      <w:r w:rsidRPr="00FF7782">
        <w:rPr>
          <w:rFonts w:ascii="AvantGardEFNormal" w:hAnsi="AvantGardEFNormal"/>
          <w:sz w:val="24"/>
          <w:szCs w:val="24"/>
        </w:rPr>
        <w:t xml:space="preserve">                                                                                                                </w:t>
      </w:r>
      <w:r>
        <w:rPr>
          <w:rFonts w:ascii="AvantGardEFNormal" w:hAnsi="AvantGardEFNormal"/>
          <w:sz w:val="24"/>
          <w:szCs w:val="24"/>
        </w:rPr>
        <w:t xml:space="preserve">                   </w:t>
      </w:r>
      <w:r w:rsidR="00076E2F">
        <w:rPr>
          <w:rFonts w:ascii="AvantGardEFNormal" w:hAnsi="AvantGardEFNormal"/>
          <w:sz w:val="24"/>
          <w:szCs w:val="24"/>
        </w:rPr>
        <w:t xml:space="preserve">                                 </w:t>
      </w:r>
      <w:r w:rsidRPr="00FF7782">
        <w:rPr>
          <w:rFonts w:ascii="AvantGardEFNormal" w:hAnsi="AvantGardEFNormal"/>
          <w:sz w:val="24"/>
          <w:szCs w:val="24"/>
        </w:rPr>
        <w:t>Nr</w:t>
      </w:r>
      <w:r w:rsidR="00520471">
        <w:rPr>
          <w:rFonts w:ascii="AvantGardEFNormal" w:hAnsi="AvantGardEFNormal"/>
          <w:sz w:val="24"/>
          <w:szCs w:val="24"/>
        </w:rPr>
        <w:t>. 7305</w:t>
      </w:r>
      <w:r w:rsidR="00FE5949">
        <w:rPr>
          <w:rFonts w:ascii="AvantGardEFNormal" w:hAnsi="AvantGardEFNormal"/>
          <w:sz w:val="24"/>
          <w:szCs w:val="24"/>
        </w:rPr>
        <w:t>/CCSSM</w:t>
      </w:r>
      <w:r w:rsidRPr="00FF7782">
        <w:rPr>
          <w:rFonts w:ascii="AvantGardEFNormal" w:hAnsi="AvantGardEFNormal"/>
          <w:sz w:val="24"/>
          <w:szCs w:val="24"/>
        </w:rPr>
        <w:t>/</w:t>
      </w:r>
      <w:r w:rsidR="00520471">
        <w:rPr>
          <w:rFonts w:ascii="AvantGardEFNormal" w:hAnsi="AvantGardEFNormal"/>
          <w:sz w:val="24"/>
          <w:szCs w:val="24"/>
        </w:rPr>
        <w:t>28.04.2022</w:t>
      </w:r>
      <w:bookmarkStart w:id="0" w:name="_GoBack"/>
      <w:bookmarkEnd w:id="0"/>
    </w:p>
    <w:p w14:paraId="00DF8BEF" w14:textId="77777777" w:rsidR="00FF7782" w:rsidRDefault="00FF7782" w:rsidP="00076E2F">
      <w:pPr>
        <w:pStyle w:val="Footer"/>
        <w:ind w:left="1440"/>
        <w:jc w:val="right"/>
        <w:rPr>
          <w:rFonts w:ascii="AvantGardEFNormal" w:hAnsi="AvantGardEFNormal"/>
          <w:sz w:val="16"/>
          <w:szCs w:val="16"/>
        </w:rPr>
      </w:pPr>
    </w:p>
    <w:p w14:paraId="1B0812D0" w14:textId="77777777" w:rsidR="00713DD3" w:rsidRDefault="00713DD3" w:rsidP="00CC4597">
      <w:pPr>
        <w:pStyle w:val="Footer"/>
        <w:ind w:left="1440"/>
        <w:rPr>
          <w:rFonts w:ascii="AvantGardEFNormal" w:hAnsi="AvantGardEFNormal"/>
          <w:sz w:val="16"/>
          <w:szCs w:val="16"/>
        </w:rPr>
      </w:pPr>
    </w:p>
    <w:p w14:paraId="1FC677E1" w14:textId="66C0AEE3" w:rsidR="00713DD3" w:rsidRPr="00FF7782" w:rsidRDefault="00B80C70" w:rsidP="00B80C70">
      <w:pPr>
        <w:pStyle w:val="Footer"/>
        <w:rPr>
          <w:rFonts w:ascii="Trebuchet MS" w:hAnsi="Trebuchet MS"/>
          <w:b/>
          <w:sz w:val="28"/>
          <w:szCs w:val="28"/>
        </w:rPr>
      </w:pPr>
      <w:r>
        <w:rPr>
          <w:rFonts w:ascii="Trebuchet MS" w:hAnsi="Trebuchet MS"/>
          <w:b/>
          <w:sz w:val="28"/>
          <w:szCs w:val="28"/>
        </w:rPr>
        <w:t xml:space="preserve">                                        </w:t>
      </w:r>
      <w:r w:rsidR="00EA6BB7" w:rsidRPr="00FF7782">
        <w:rPr>
          <w:rFonts w:ascii="Trebuchet MS" w:hAnsi="Trebuchet MS"/>
          <w:b/>
          <w:sz w:val="28"/>
          <w:szCs w:val="28"/>
        </w:rPr>
        <w:t>Comunicat de presă</w:t>
      </w:r>
    </w:p>
    <w:p w14:paraId="64836DE0" w14:textId="77777777" w:rsidR="00713DD3" w:rsidRDefault="00713DD3" w:rsidP="00EA6BB7">
      <w:pPr>
        <w:pStyle w:val="Footer"/>
        <w:rPr>
          <w:rFonts w:ascii="AvantGardEFNormal" w:hAnsi="AvantGardEFNormal"/>
          <w:sz w:val="16"/>
          <w:szCs w:val="16"/>
        </w:rPr>
      </w:pPr>
    </w:p>
    <w:p w14:paraId="211B26E8" w14:textId="77777777" w:rsidR="00713DD3" w:rsidRPr="00E46C80" w:rsidRDefault="00713DD3" w:rsidP="00043FEF">
      <w:pPr>
        <w:pStyle w:val="Footer"/>
        <w:tabs>
          <w:tab w:val="clear" w:pos="9026"/>
        </w:tabs>
        <w:spacing w:line="276" w:lineRule="auto"/>
        <w:ind w:left="720" w:right="540"/>
        <w:jc w:val="both"/>
        <w:rPr>
          <w:rFonts w:ascii="Trebuchet MS" w:hAnsi="Trebuchet MS"/>
          <w:sz w:val="24"/>
          <w:szCs w:val="24"/>
        </w:rPr>
      </w:pPr>
    </w:p>
    <w:p w14:paraId="6F58D921" w14:textId="77777777" w:rsidR="00076E2F" w:rsidRDefault="00076E2F" w:rsidP="00076E2F">
      <w:pPr>
        <w:jc w:val="center"/>
        <w:rPr>
          <w:rFonts w:eastAsia="Calibri"/>
          <w:sz w:val="24"/>
          <w:szCs w:val="24"/>
          <w:lang w:val="ro-RO"/>
        </w:rPr>
      </w:pPr>
      <w:r>
        <w:rPr>
          <w:b/>
          <w:bCs/>
          <w:sz w:val="24"/>
          <w:szCs w:val="24"/>
          <w:lang w:val="ro-RO"/>
        </w:rPr>
        <w:t>ZIUA MONDIALĂ A SECURITĂȚII ȘI SĂNĂTĂȚII LA LOCUL DE MUNCĂ</w:t>
      </w:r>
    </w:p>
    <w:p w14:paraId="3E8EC372" w14:textId="77777777" w:rsidR="00076E2F" w:rsidRDefault="00076E2F" w:rsidP="00076E2F">
      <w:pPr>
        <w:jc w:val="center"/>
        <w:rPr>
          <w:sz w:val="24"/>
          <w:szCs w:val="24"/>
          <w:lang w:val="ro-RO"/>
        </w:rPr>
      </w:pPr>
    </w:p>
    <w:p w14:paraId="05ECBB05" w14:textId="77777777" w:rsidR="00076E2F" w:rsidRDefault="00076E2F" w:rsidP="00076E2F">
      <w:pPr>
        <w:jc w:val="both"/>
        <w:rPr>
          <w:sz w:val="24"/>
          <w:szCs w:val="24"/>
          <w:lang w:val="ro-RO"/>
        </w:rPr>
      </w:pPr>
    </w:p>
    <w:p w14:paraId="65CF50AF" w14:textId="77777777" w:rsidR="00076E2F" w:rsidRDefault="00076E2F" w:rsidP="00076E2F">
      <w:pPr>
        <w:jc w:val="both"/>
        <w:rPr>
          <w:sz w:val="24"/>
          <w:szCs w:val="24"/>
          <w:lang w:val="ro-RO"/>
        </w:rPr>
      </w:pPr>
      <w:r>
        <w:rPr>
          <w:sz w:val="24"/>
          <w:szCs w:val="24"/>
          <w:lang w:val="ro-RO"/>
        </w:rPr>
        <w:t>28 aprilie este </w:t>
      </w:r>
      <w:r>
        <w:rPr>
          <w:b/>
          <w:bCs/>
          <w:sz w:val="24"/>
          <w:szCs w:val="24"/>
          <w:lang w:val="ro-RO"/>
        </w:rPr>
        <w:t>„Ziua mondială a Securității și Sănătății la locul de Muncă”.</w:t>
      </w:r>
      <w:r>
        <w:rPr>
          <w:sz w:val="24"/>
          <w:szCs w:val="24"/>
          <w:lang w:val="ro-RO"/>
        </w:rPr>
        <w:t> Acest </w:t>
      </w:r>
      <w:r>
        <w:rPr>
          <w:b/>
          <w:bCs/>
          <w:sz w:val="24"/>
          <w:szCs w:val="24"/>
          <w:lang w:val="ro-RO"/>
        </w:rPr>
        <w:t xml:space="preserve">eveniment e organizat în fiecare an de Organizația Internațională a Muncii (OIM) </w:t>
      </w:r>
      <w:r>
        <w:rPr>
          <w:sz w:val="24"/>
          <w:szCs w:val="24"/>
          <w:lang w:val="ro-RO"/>
        </w:rPr>
        <w:t>și aduce în prim-planul opiniei publice importanța deosebită a activității de prevenire a accidentelor si bolilor profesionale. Această campanie de conștientizare este menită să atragă atenția, la nivel internațional, asupra tendințelor din domeniul securității și sănătății în muncă și asupra amplorii accidentelor legate de muncă, a bolilor profesionale și a accidentelor mortale.</w:t>
      </w:r>
    </w:p>
    <w:p w14:paraId="5D57274F" w14:textId="77777777" w:rsidR="00076E2F" w:rsidRDefault="00076E2F" w:rsidP="00076E2F">
      <w:pPr>
        <w:jc w:val="both"/>
        <w:rPr>
          <w:sz w:val="24"/>
          <w:szCs w:val="24"/>
          <w:lang w:val="ro-RO"/>
        </w:rPr>
      </w:pPr>
      <w:r>
        <w:rPr>
          <w:sz w:val="24"/>
          <w:szCs w:val="24"/>
          <w:lang w:val="ro-RO"/>
        </w:rPr>
        <w:t>Conform Organizaţiei Internaţionale a Muncii, un mediu de lucru sigur și sănătos are nevoie în fiecare țară de o cultură națională a securității și sănătății la locul de muncă, de prevenire a producerii accidentelor şi a bolilor profesionale.</w:t>
      </w:r>
    </w:p>
    <w:p w14:paraId="738BE474" w14:textId="77777777" w:rsidR="00076E2F" w:rsidRDefault="00076E2F" w:rsidP="00076E2F">
      <w:pPr>
        <w:jc w:val="both"/>
        <w:rPr>
          <w:b/>
          <w:bCs/>
          <w:sz w:val="24"/>
          <w:szCs w:val="24"/>
          <w:lang w:val="ro-RO"/>
        </w:rPr>
      </w:pPr>
      <w:r>
        <w:rPr>
          <w:b/>
          <w:bCs/>
          <w:sz w:val="24"/>
          <w:szCs w:val="24"/>
          <w:lang w:val="ro-RO"/>
        </w:rPr>
        <w:t>Ziua de 28 aprilie este asociată şi cu mişcarea de comemorare a victimelor accidentelor de muncă sau a persoanelor care s-au îmbolnăvit la locul de muncă. Accidentele şi bolile la locul de muncă pot fi evitate prin prevenţie, iar acest deziderat trebuie să devină obligatoriu în toate statele de pe mapamond.</w:t>
      </w:r>
    </w:p>
    <w:p w14:paraId="58C81F6A" w14:textId="77777777" w:rsidR="00076E2F" w:rsidRDefault="00076E2F" w:rsidP="00076E2F">
      <w:pPr>
        <w:jc w:val="both"/>
        <w:rPr>
          <w:sz w:val="24"/>
          <w:szCs w:val="24"/>
          <w:lang w:val="ro-RO"/>
        </w:rPr>
      </w:pPr>
      <w:r>
        <w:rPr>
          <w:sz w:val="24"/>
          <w:szCs w:val="24"/>
          <w:lang w:val="ro-RO"/>
        </w:rPr>
        <w:t>Prevenirea accidentelor de muncă și a bolilor profesionale Ziua mondială anuală a securității și sănătății la locul de muncă din 28 aprilie promovează prevenirea accidentelor și a bolilor profesionale la nivel global. Este o campanie de conștientizare menită să concentreze atenția internațională asupra amplorii problemei și asupra modului în care promovarea și crearea unei culturi a securității și sănătății poate ajuta la reducerea numărului de decese și răniri legate de muncă.</w:t>
      </w:r>
    </w:p>
    <w:p w14:paraId="106A074B" w14:textId="77777777" w:rsidR="00076E2F" w:rsidRDefault="00076E2F" w:rsidP="00076E2F">
      <w:pPr>
        <w:jc w:val="both"/>
        <w:rPr>
          <w:sz w:val="24"/>
          <w:szCs w:val="24"/>
          <w:lang w:val="ro-RO"/>
        </w:rPr>
      </w:pPr>
      <w:r>
        <w:rPr>
          <w:sz w:val="24"/>
          <w:szCs w:val="24"/>
          <w:lang w:val="ro-RO"/>
        </w:rPr>
        <w:t>La nivelul Inspectoratului Teritorial de Muncă Mureș în cursul anului 2021 au fost înregistrate un număr de 360 evenimente din care 19 au fost mortale.</w:t>
      </w:r>
    </w:p>
    <w:p w14:paraId="4F6419E1" w14:textId="77777777" w:rsidR="00076E2F" w:rsidRDefault="00076E2F" w:rsidP="00076E2F">
      <w:pPr>
        <w:pStyle w:val="Footer"/>
        <w:tabs>
          <w:tab w:val="clear" w:pos="9026"/>
        </w:tabs>
        <w:spacing w:line="276" w:lineRule="auto"/>
        <w:ind w:right="540"/>
        <w:jc w:val="both"/>
        <w:rPr>
          <w:rFonts w:ascii="Trebuchet MS" w:hAnsi="Trebuchet MS"/>
          <w:sz w:val="24"/>
          <w:szCs w:val="24"/>
        </w:rPr>
      </w:pPr>
    </w:p>
    <w:p w14:paraId="24535144" w14:textId="18FA24D7" w:rsidR="004D2439" w:rsidRPr="00E46C80" w:rsidRDefault="004D2439" w:rsidP="00076E2F">
      <w:pPr>
        <w:pStyle w:val="Footer"/>
        <w:tabs>
          <w:tab w:val="clear" w:pos="9026"/>
        </w:tabs>
        <w:spacing w:line="276" w:lineRule="auto"/>
        <w:ind w:right="540"/>
        <w:jc w:val="both"/>
        <w:rPr>
          <w:rFonts w:ascii="Trebuchet MS" w:hAnsi="Trebuchet MS"/>
          <w:sz w:val="24"/>
          <w:szCs w:val="24"/>
        </w:rPr>
      </w:pPr>
      <w:r w:rsidRPr="00E46C80">
        <w:rPr>
          <w:rFonts w:ascii="Trebuchet MS" w:hAnsi="Trebuchet MS"/>
          <w:sz w:val="24"/>
          <w:szCs w:val="24"/>
        </w:rPr>
        <w:t xml:space="preserve">p. </w:t>
      </w:r>
      <w:r w:rsidR="00FF7782" w:rsidRPr="00E46C80">
        <w:rPr>
          <w:rFonts w:ascii="Trebuchet MS" w:hAnsi="Trebuchet MS"/>
          <w:sz w:val="24"/>
          <w:szCs w:val="24"/>
        </w:rPr>
        <w:t>Inspector șef</w:t>
      </w:r>
    </w:p>
    <w:p w14:paraId="44B585AC" w14:textId="24F70523" w:rsidR="004D2439" w:rsidRPr="00E46C80" w:rsidRDefault="00076E2F" w:rsidP="00076E2F">
      <w:pPr>
        <w:pStyle w:val="Footer"/>
        <w:tabs>
          <w:tab w:val="clear" w:pos="9026"/>
        </w:tabs>
        <w:spacing w:line="276" w:lineRule="auto"/>
        <w:ind w:right="540"/>
        <w:jc w:val="both"/>
        <w:rPr>
          <w:rFonts w:ascii="Trebuchet MS" w:hAnsi="Trebuchet MS"/>
          <w:sz w:val="24"/>
          <w:szCs w:val="24"/>
        </w:rPr>
      </w:pPr>
      <w:r>
        <w:rPr>
          <w:rFonts w:ascii="Trebuchet MS" w:hAnsi="Trebuchet MS"/>
          <w:sz w:val="24"/>
          <w:szCs w:val="24"/>
        </w:rPr>
        <w:t xml:space="preserve">Jrs. </w:t>
      </w:r>
      <w:r w:rsidR="00FF7782" w:rsidRPr="00E46C80">
        <w:rPr>
          <w:rFonts w:ascii="Trebuchet MS" w:hAnsi="Trebuchet MS"/>
          <w:sz w:val="24"/>
          <w:szCs w:val="24"/>
        </w:rPr>
        <w:t>Eva Man</w:t>
      </w:r>
    </w:p>
    <w:p w14:paraId="530BF9FF" w14:textId="080D51A2" w:rsidR="004D2439" w:rsidRPr="00E46C80" w:rsidRDefault="00076E2F" w:rsidP="00076E2F">
      <w:pPr>
        <w:pStyle w:val="Footer"/>
        <w:tabs>
          <w:tab w:val="clear" w:pos="9026"/>
        </w:tabs>
        <w:spacing w:line="276" w:lineRule="auto"/>
        <w:ind w:right="540"/>
        <w:jc w:val="both"/>
        <w:rPr>
          <w:rFonts w:ascii="Trebuchet MS" w:hAnsi="Trebuchet MS"/>
          <w:sz w:val="24"/>
          <w:szCs w:val="24"/>
        </w:rPr>
      </w:pPr>
      <w:r>
        <w:rPr>
          <w:rFonts w:ascii="Trebuchet MS" w:hAnsi="Trebuchet MS"/>
          <w:sz w:val="24"/>
          <w:szCs w:val="24"/>
        </w:rPr>
        <w:t xml:space="preserve">p.Inspector </w:t>
      </w:r>
      <w:r w:rsidR="004D2439" w:rsidRPr="00E46C80">
        <w:rPr>
          <w:rFonts w:ascii="Trebuchet MS" w:hAnsi="Trebuchet MS"/>
          <w:sz w:val="24"/>
          <w:szCs w:val="24"/>
        </w:rPr>
        <w:t xml:space="preserve">Șef </w:t>
      </w:r>
      <w:r>
        <w:rPr>
          <w:rFonts w:ascii="Trebuchet MS" w:hAnsi="Trebuchet MS"/>
          <w:sz w:val="24"/>
          <w:szCs w:val="24"/>
        </w:rPr>
        <w:t>Adj. SSM</w:t>
      </w:r>
    </w:p>
    <w:p w14:paraId="22223515" w14:textId="0F51D5A0" w:rsidR="004D2439" w:rsidRPr="00043FEF" w:rsidRDefault="00076E2F" w:rsidP="00076E2F">
      <w:pPr>
        <w:pStyle w:val="Footer"/>
        <w:tabs>
          <w:tab w:val="clear" w:pos="9026"/>
        </w:tabs>
        <w:spacing w:line="276" w:lineRule="auto"/>
        <w:ind w:right="540"/>
        <w:jc w:val="both"/>
        <w:rPr>
          <w:rFonts w:ascii="Trebuchet MS" w:hAnsi="Trebuchet MS"/>
          <w:sz w:val="24"/>
          <w:szCs w:val="24"/>
        </w:rPr>
      </w:pPr>
      <w:r>
        <w:rPr>
          <w:rFonts w:ascii="Trebuchet MS" w:hAnsi="Trebuchet MS"/>
          <w:sz w:val="24"/>
          <w:szCs w:val="24"/>
        </w:rPr>
        <w:t>Ing. Alin Gliga</w:t>
      </w:r>
    </w:p>
    <w:p w14:paraId="425A46C7" w14:textId="77777777" w:rsidR="00EA6BB7" w:rsidRPr="00043FEF" w:rsidRDefault="00EA6BB7" w:rsidP="00043FEF">
      <w:pPr>
        <w:pStyle w:val="Footer"/>
        <w:tabs>
          <w:tab w:val="clear" w:pos="9026"/>
        </w:tabs>
        <w:spacing w:line="276" w:lineRule="auto"/>
        <w:ind w:left="720" w:right="540"/>
        <w:jc w:val="both"/>
        <w:rPr>
          <w:rFonts w:ascii="Trebuchet MS" w:hAnsi="Trebuchet MS"/>
          <w:sz w:val="24"/>
          <w:szCs w:val="24"/>
        </w:rPr>
      </w:pPr>
    </w:p>
    <w:p w14:paraId="1C5A1E8E" w14:textId="77777777" w:rsidR="00EA6BB7" w:rsidRPr="00043FEF" w:rsidRDefault="00EA6BB7" w:rsidP="00043FEF">
      <w:pPr>
        <w:pStyle w:val="Footer"/>
        <w:tabs>
          <w:tab w:val="clear" w:pos="9026"/>
        </w:tabs>
        <w:spacing w:line="276" w:lineRule="auto"/>
        <w:ind w:left="720" w:right="540"/>
        <w:jc w:val="both"/>
        <w:rPr>
          <w:rFonts w:ascii="Trebuchet MS" w:hAnsi="Trebuchet MS"/>
          <w:sz w:val="24"/>
          <w:szCs w:val="24"/>
        </w:rPr>
      </w:pPr>
    </w:p>
    <w:p w14:paraId="2CF6CA3B" w14:textId="04789BDD" w:rsidR="00713DD3" w:rsidRPr="004D2439" w:rsidRDefault="00EA6BB7" w:rsidP="00076E2F">
      <w:pPr>
        <w:pStyle w:val="Footer"/>
        <w:tabs>
          <w:tab w:val="clear" w:pos="9026"/>
        </w:tabs>
        <w:spacing w:line="276" w:lineRule="auto"/>
        <w:ind w:right="540"/>
        <w:jc w:val="both"/>
        <w:rPr>
          <w:rFonts w:ascii="Trebuchet MS" w:hAnsi="Trebuchet MS"/>
          <w:b/>
          <w:sz w:val="24"/>
          <w:szCs w:val="24"/>
        </w:rPr>
      </w:pPr>
      <w:r w:rsidRPr="00043FEF">
        <w:rPr>
          <w:rFonts w:ascii="Trebuchet MS" w:hAnsi="Trebuchet MS"/>
          <w:b/>
          <w:sz w:val="24"/>
          <w:szCs w:val="24"/>
        </w:rPr>
        <w:t>Inspectoratul Teritorial de Muncă Mureș</w:t>
      </w:r>
    </w:p>
    <w:p w14:paraId="4D7CB920" w14:textId="70AB3D51" w:rsidR="00E56C41" w:rsidRDefault="005E04B4" w:rsidP="000F7714">
      <w:pPr>
        <w:pStyle w:val="Footer"/>
        <w:jc w:val="both"/>
      </w:pPr>
      <w:bookmarkStart w:id="1" w:name="_Hlk92201111"/>
      <w:r w:rsidRPr="00670E9D">
        <w:rPr>
          <w:sz w:val="14"/>
        </w:rPr>
        <w:t xml:space="preserve"> </w:t>
      </w:r>
      <w:bookmarkEnd w:id="1"/>
    </w:p>
    <w:sectPr w:rsidR="00E56C41" w:rsidSect="00AA6AD1">
      <w:headerReference w:type="default" r:id="rId8"/>
      <w:footerReference w:type="default" r:id="rId9"/>
      <w:headerReference w:type="first" r:id="rId10"/>
      <w:footerReference w:type="first" r:id="rId11"/>
      <w:pgSz w:w="11906" w:h="16838"/>
      <w:pgMar w:top="1440" w:right="476"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E238" w14:textId="77777777" w:rsidR="00FB3127" w:rsidRDefault="00FB3127" w:rsidP="00AA6AD1">
      <w:r>
        <w:separator/>
      </w:r>
    </w:p>
  </w:endnote>
  <w:endnote w:type="continuationSeparator" w:id="0">
    <w:p w14:paraId="3D8EF818" w14:textId="77777777" w:rsidR="00FB3127" w:rsidRDefault="00FB3127" w:rsidP="00A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0D65" w14:textId="77777777" w:rsidR="008560FB" w:rsidRPr="00BD59EF" w:rsidRDefault="008560FB" w:rsidP="008560FB">
    <w:pPr>
      <w:pStyle w:val="Footer"/>
      <w:rPr>
        <w:rFonts w:ascii="Trebuchet MS" w:hAnsi="Trebuchet MS"/>
        <w:sz w:val="16"/>
        <w:szCs w:val="16"/>
      </w:rPr>
    </w:pPr>
    <w:r w:rsidRPr="00BD59EF">
      <w:rPr>
        <w:rFonts w:ascii="Trebuchet MS" w:hAnsi="Trebuchet MS"/>
        <w:sz w:val="16"/>
        <w:szCs w:val="16"/>
      </w:rPr>
      <w:t>Str. Matei Voievod, nr. 14, Sector 2, Bucureşti</w:t>
    </w:r>
    <w:r w:rsidRPr="00BD59EF">
      <w:rPr>
        <w:rFonts w:ascii="Trebuchet MS" w:hAnsi="Trebuchet MS"/>
        <w:sz w:val="16"/>
        <w:szCs w:val="16"/>
      </w:rPr>
      <w:tab/>
    </w:r>
  </w:p>
  <w:p w14:paraId="576EB1A2" w14:textId="77777777"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Tel.:</w:t>
    </w:r>
    <w:r w:rsidRPr="00BD59EF">
      <w:rPr>
        <w:rFonts w:ascii="Trebuchet MS" w:hAnsi="Trebuchet MS"/>
        <w:sz w:val="16"/>
        <w:szCs w:val="16"/>
      </w:rPr>
      <w:t xml:space="preserve"> +4 021 302 70 31;</w:t>
    </w:r>
    <w:r w:rsidRPr="00BD59EF">
      <w:rPr>
        <w:rFonts w:ascii="Trebuchet MS" w:hAnsi="Trebuchet MS"/>
        <w:b/>
        <w:sz w:val="16"/>
        <w:szCs w:val="16"/>
      </w:rPr>
      <w:t xml:space="preserve"> Fax:</w:t>
    </w:r>
    <w:r w:rsidRPr="00BD59EF">
      <w:rPr>
        <w:rFonts w:ascii="Trebuchet MS" w:hAnsi="Trebuchet MS"/>
        <w:sz w:val="16"/>
        <w:szCs w:val="16"/>
      </w:rPr>
      <w:t xml:space="preserve"> +4 021 252 00 97</w:t>
    </w:r>
  </w:p>
  <w:p w14:paraId="4CA17ACD" w14:textId="77777777" w:rsidR="008560FB" w:rsidRPr="00BD59EF" w:rsidRDefault="008560FB" w:rsidP="008560FB">
    <w:pPr>
      <w:pStyle w:val="Footer"/>
      <w:rPr>
        <w:rFonts w:ascii="Trebuchet MS" w:hAnsi="Trebuchet MS"/>
        <w:sz w:val="16"/>
        <w:szCs w:val="16"/>
      </w:rPr>
    </w:pPr>
    <w:r w:rsidRPr="00BD59EF">
      <w:rPr>
        <w:rFonts w:ascii="Trebuchet MS" w:hAnsi="Trebuchet MS"/>
        <w:b/>
        <w:sz w:val="16"/>
        <w:szCs w:val="16"/>
      </w:rPr>
      <w:t>E-mail:</w:t>
    </w:r>
    <w:hyperlink r:id="rId1" w:history="1">
      <w:r w:rsidRPr="00BD59EF">
        <w:rPr>
          <w:rStyle w:val="Hyperlink"/>
          <w:rFonts w:ascii="Trebuchet MS" w:hAnsi="Trebuchet MS"/>
          <w:sz w:val="16"/>
          <w:szCs w:val="16"/>
        </w:rPr>
        <w:t>comunicare@inspectiamuncii.ro</w:t>
      </w:r>
    </w:hyperlink>
  </w:p>
  <w:p w14:paraId="69F0FA57" w14:textId="77777777" w:rsidR="008560FB" w:rsidRPr="00BD59EF" w:rsidRDefault="00520471" w:rsidP="008560FB">
    <w:pPr>
      <w:pStyle w:val="Footer"/>
      <w:rPr>
        <w:rFonts w:ascii="Trebuchet MS" w:hAnsi="Trebuchet MS"/>
        <w:b/>
        <w:sz w:val="16"/>
        <w:szCs w:val="16"/>
      </w:rPr>
    </w:pPr>
    <w:hyperlink r:id="rId2" w:history="1">
      <w:r w:rsidR="008560FB" w:rsidRPr="00BD59EF">
        <w:rPr>
          <w:rStyle w:val="Hyperlink"/>
          <w:rFonts w:ascii="Trebuchet MS" w:hAnsi="Trebuchet MS"/>
          <w:b/>
          <w:sz w:val="16"/>
          <w:szCs w:val="16"/>
        </w:rPr>
        <w:t>www.inspectiamuncii.ro</w:t>
      </w:r>
    </w:hyperlink>
    <w:r w:rsidR="008560FB" w:rsidRPr="00BD59EF">
      <w:rPr>
        <w:rFonts w:ascii="Trebuchet MS" w:hAnsi="Trebuchet MS"/>
        <w:b/>
        <w:sz w:val="16"/>
        <w:szCs w:val="16"/>
      </w:rPr>
      <w:t xml:space="preserve"> | </w:t>
    </w:r>
    <w:r w:rsidR="007F2477" w:rsidRPr="00BD59EF">
      <w:rPr>
        <w:rFonts w:ascii="Trebuchet MS" w:hAnsi="Trebuchet MS"/>
        <w:b/>
        <w:sz w:val="16"/>
        <w:szCs w:val="16"/>
      </w:rPr>
      <w:fldChar w:fldCharType="begin"/>
    </w:r>
    <w:r w:rsidR="00BD59EF" w:rsidRPr="00BD59EF">
      <w:rPr>
        <w:rFonts w:ascii="Trebuchet MS" w:hAnsi="Trebuchet MS"/>
        <w:b/>
        <w:sz w:val="16"/>
        <w:szCs w:val="16"/>
      </w:rPr>
      <w:instrText>PAGE   \* MERGEFORMAT</w:instrText>
    </w:r>
    <w:r w:rsidR="007F2477" w:rsidRPr="00BD59EF">
      <w:rPr>
        <w:rFonts w:ascii="Trebuchet MS" w:hAnsi="Trebuchet MS"/>
        <w:b/>
        <w:sz w:val="16"/>
        <w:szCs w:val="16"/>
      </w:rPr>
      <w:fldChar w:fldCharType="separate"/>
    </w:r>
    <w:r w:rsidR="00D75C12">
      <w:rPr>
        <w:rFonts w:ascii="Trebuchet MS" w:hAnsi="Trebuchet MS"/>
        <w:b/>
        <w:noProof/>
        <w:sz w:val="16"/>
        <w:szCs w:val="16"/>
      </w:rPr>
      <w:t>4</w:t>
    </w:r>
    <w:r w:rsidR="007F2477" w:rsidRPr="00BD59EF">
      <w:rPr>
        <w:rFonts w:ascii="Trebuchet MS" w:hAnsi="Trebuchet MS"/>
        <w:b/>
        <w:sz w:val="16"/>
        <w:szCs w:val="16"/>
      </w:rPr>
      <w:fldChar w:fldCharType="end"/>
    </w:r>
  </w:p>
  <w:p w14:paraId="5CC0BCB6" w14:textId="77777777" w:rsidR="008560FB" w:rsidRPr="00BD59EF" w:rsidRDefault="008560FB" w:rsidP="008560FB">
    <w:pPr>
      <w:pStyle w:val="Footer"/>
      <w:rPr>
        <w:rFonts w:ascii="Trebuchet MS" w:hAnsi="Trebuchet MS"/>
        <w:sz w:val="16"/>
        <w:szCs w:val="16"/>
      </w:rPr>
    </w:pPr>
  </w:p>
  <w:p w14:paraId="69147B8A" w14:textId="77777777" w:rsidR="008560FB" w:rsidRPr="00BD59EF" w:rsidRDefault="008560FB" w:rsidP="008560FB">
    <w:pPr>
      <w:pStyle w:val="Footer"/>
      <w:jc w:val="both"/>
      <w:rPr>
        <w:rFonts w:ascii="Trebuchet MS" w:hAnsi="Trebuchet MS"/>
        <w:sz w:val="16"/>
        <w:szCs w:val="16"/>
      </w:rPr>
    </w:pPr>
    <w:r w:rsidRPr="00BD59EF">
      <w:rPr>
        <w:rFonts w:ascii="Trebuchet MS" w:hAnsi="Trebuchet MS"/>
        <w:sz w:val="16"/>
        <w:szCs w:val="16"/>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14:paraId="51D44CC6" w14:textId="77777777" w:rsidR="008560FB" w:rsidRDefault="00856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6830" w14:textId="77777777" w:rsidR="004D2439" w:rsidRPr="00D05D93" w:rsidRDefault="004D2439" w:rsidP="004D2439">
    <w:pPr>
      <w:pStyle w:val="Footer"/>
      <w:ind w:left="720"/>
      <w:rPr>
        <w:rFonts w:ascii="AvantGardEFNormal" w:hAnsi="AvantGardEFNormal"/>
        <w:sz w:val="16"/>
        <w:szCs w:val="16"/>
      </w:rPr>
    </w:pPr>
    <w:r w:rsidRPr="00D05D93">
      <w:rPr>
        <w:rFonts w:ascii="AvantGardEFNormal" w:hAnsi="AvantGardEFNormal"/>
        <w:sz w:val="16"/>
        <w:szCs w:val="16"/>
      </w:rPr>
      <w:t xml:space="preserve">Str. </w:t>
    </w:r>
    <w:r>
      <w:rPr>
        <w:rFonts w:ascii="AvantGardEFNormal" w:hAnsi="AvantGardEFNormal"/>
        <w:sz w:val="16"/>
        <w:szCs w:val="16"/>
      </w:rPr>
      <w:t>Iuliu Maniu</w:t>
    </w:r>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r>
      <w:rPr>
        <w:rFonts w:ascii="AvantGardEFNormal" w:hAnsi="AvantGardEFNormal"/>
        <w:sz w:val="16"/>
        <w:szCs w:val="16"/>
      </w:rPr>
      <w:t>județul Mureș</w:t>
    </w:r>
    <w:r w:rsidRPr="00D05D93">
      <w:rPr>
        <w:rFonts w:ascii="AvantGardEFNormal" w:hAnsi="AvantGardEFNormal"/>
        <w:sz w:val="16"/>
        <w:szCs w:val="16"/>
      </w:rPr>
      <w:tab/>
    </w:r>
  </w:p>
  <w:p w14:paraId="006FA9EC" w14:textId="77777777" w:rsidR="004D2439" w:rsidRPr="00D05D93" w:rsidRDefault="004D2439" w:rsidP="004D2439">
    <w:pPr>
      <w:pStyle w:val="Footer"/>
      <w:ind w:left="72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56D663DA" w14:textId="77777777" w:rsidR="004D2439" w:rsidRPr="00D05D93" w:rsidRDefault="004D2439" w:rsidP="004D2439">
    <w:pPr>
      <w:pStyle w:val="Footer"/>
      <w:ind w:left="720"/>
      <w:rPr>
        <w:rFonts w:ascii="AvantGardEFNormal" w:hAnsi="AvantGardEFNormal"/>
        <w:b/>
        <w:sz w:val="16"/>
        <w:szCs w:val="16"/>
      </w:rPr>
    </w:pPr>
    <w:r>
      <w:rPr>
        <w:rFonts w:ascii="AvantGardEFNormal" w:hAnsi="AvantGardEFNormal"/>
        <w:sz w:val="16"/>
        <w:szCs w:val="16"/>
      </w:rPr>
      <w:t xml:space="preserve">E-mail: </w:t>
    </w:r>
    <w:hyperlink r:id="rId1" w:history="1">
      <w:r w:rsidRPr="00EB7CE5">
        <w:rPr>
          <w:rStyle w:val="Hyperlink"/>
          <w:rFonts w:ascii="AvantGardEFNormal" w:hAnsi="AvantGardEFNormal"/>
          <w:sz w:val="16"/>
          <w:szCs w:val="16"/>
        </w:rPr>
        <w:t>itmmures@itmmures.ro</w:t>
      </w:r>
    </w:hyperlink>
  </w:p>
  <w:p w14:paraId="79C186F9" w14:textId="77777777" w:rsidR="004D2439" w:rsidRPr="00912ED3" w:rsidRDefault="004D2439" w:rsidP="004D2439">
    <w:pPr>
      <w:pStyle w:val="Footer"/>
      <w:ind w:left="72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1063EF87" w14:textId="77777777" w:rsidR="004D2439" w:rsidRDefault="004D2439" w:rsidP="004D2439">
    <w:pPr>
      <w:pStyle w:val="Footer"/>
      <w:ind w:left="720"/>
      <w:rPr>
        <w:sz w:val="14"/>
      </w:rPr>
    </w:pPr>
    <w:r>
      <w:rPr>
        <w:b/>
        <w:noProof/>
        <w:sz w:val="14"/>
        <w:szCs w:val="14"/>
      </w:rPr>
      <mc:AlternateContent>
        <mc:Choice Requires="wps">
          <w:drawing>
            <wp:anchor distT="0" distB="0" distL="114300" distR="114300" simplePos="0" relativeHeight="251664384" behindDoc="0" locked="0" layoutInCell="1" allowOverlap="1" wp14:anchorId="50E49685" wp14:editId="6C6F5DD5">
              <wp:simplePos x="0" y="0"/>
              <wp:positionH relativeFrom="column">
                <wp:posOffset>1106805</wp:posOffset>
              </wp:positionH>
              <wp:positionV relativeFrom="paragraph">
                <wp:posOffset>43180</wp:posOffset>
              </wp:positionV>
              <wp:extent cx="5734050" cy="0"/>
              <wp:effectExtent l="11430" t="6350" r="7620"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389E1" id="_x0000_t32" coordsize="21600,21600" o:spt="32" o:oned="t" path="m,l21600,21600e" filled="f">
              <v:path arrowok="t" fillok="f" o:connecttype="none"/>
              <o:lock v:ext="edit" shapetype="t"/>
            </v:shapetype>
            <v:shape id="AutoShape 8" o:spid="_x0000_s1026" type="#_x0000_t32" style="position:absolute;margin-left:87.15pt;margin-top:3.4pt;width:4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o8zQEAAHwDAAAOAAAAZHJzL2Uyb0RvYy54bWysU9uO0zAQfUfiHyy/06SFwBI1Xa26LC8L&#10;VNrlA6a2k1jYHst2m/bvGbsXFnhDKJJle+acmTnHWd4erGF7FaJG1/H5rOZMOYFSu6Hj358f3txw&#10;FhM4CQad6vhRRX67ev1qOflWLXBEI1VgROJiO/mOjyn5tqqiGJWFOEOvHAV7DBYSHcNQyQATsVtT&#10;Ler6fTVhkD6gUDHS7f0pyFeFv++VSN/6PqrETMept1TWUNZtXqvVEtohgB+1OLcB/9CFBe2o6JXq&#10;HhKwXdB/UVktAkbs00ygrbDvtVBlBppmXv8xzdMIXpVZSJzorzLF/0crvu43gWnZ8YYzB5Ysutsl&#10;LJXZTZZn8rGlrLXbhDygOLgn/4jiR2QO1yO4QZXk56Mn7Dwjqt8g+RA9FdlOX1BSDhB/0erQB5sp&#10;SQV2KJYcr5aoQ2KCLpsP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Hhy2jzNAQAAfAMAAA4AAAAA&#10;AAAAAAAAAAAALgIAAGRycy9lMm9Eb2MueG1sUEsBAi0AFAAGAAgAAAAhAAmylCLbAAAACAEAAA8A&#10;AAAAAAAAAAAAAAAAJwQAAGRycy9kb3ducmV2LnhtbFBLBQYAAAAABAAEAPMAAAAvBQAAAAA=&#10;" strokecolor="#a5a5a5"/>
          </w:pict>
        </mc:Fallback>
      </mc:AlternateContent>
    </w:r>
  </w:p>
  <w:p w14:paraId="64E8C543" w14:textId="77777777" w:rsidR="004D2439" w:rsidRPr="00670E9D" w:rsidRDefault="004D2439" w:rsidP="004D2439">
    <w:pPr>
      <w:pStyle w:val="Footer"/>
      <w:ind w:left="720"/>
      <w:jc w:val="both"/>
      <w:rPr>
        <w:sz w:val="14"/>
      </w:rPr>
    </w:pPr>
    <w:r w:rsidRPr="00670E9D">
      <w:rPr>
        <w:sz w:val="14"/>
      </w:rPr>
      <w:t>Conform prevederilor</w:t>
    </w:r>
    <w:r>
      <w:rPr>
        <w:sz w:val="14"/>
      </w:rPr>
      <w:t xml:space="preserve"> </w:t>
    </w:r>
    <w:r w:rsidRPr="00670E9D">
      <w:rPr>
        <w:sz w:val="14"/>
      </w:rPr>
      <w:t>Regulamentului (UE) 2016/679 al Parlamentului European şi al Consiliului din 27 aprilie 2016 privind</w:t>
    </w:r>
    <w:r>
      <w:rPr>
        <w:sz w:val="14"/>
      </w:rPr>
      <w:t xml:space="preserve"> </w:t>
    </w:r>
    <w:r w:rsidRPr="00670E9D">
      <w:rPr>
        <w:sz w:val="14"/>
      </w:rPr>
      <w:t>protecţia</w:t>
    </w:r>
    <w:r>
      <w:rPr>
        <w:sz w:val="14"/>
      </w:rPr>
      <w:t xml:space="preserve"> </w:t>
    </w:r>
    <w:r w:rsidRPr="00670E9D">
      <w:rPr>
        <w:sz w:val="14"/>
      </w:rPr>
      <w:t>persoanelor</w:t>
    </w:r>
    <w:r>
      <w:rPr>
        <w:sz w:val="14"/>
      </w:rPr>
      <w:t xml:space="preserve"> </w:t>
    </w:r>
    <w:r w:rsidRPr="00670E9D">
      <w:rPr>
        <w:sz w:val="14"/>
      </w:rPr>
      <w:t>fizice</w:t>
    </w:r>
    <w:r>
      <w:rPr>
        <w:sz w:val="14"/>
      </w:rPr>
      <w:t xml:space="preserve"> </w:t>
    </w:r>
    <w:r w:rsidRPr="00670E9D">
      <w:rPr>
        <w:sz w:val="14"/>
      </w:rPr>
      <w:t>în</w:t>
    </w:r>
    <w:r>
      <w:rPr>
        <w:sz w:val="14"/>
      </w:rPr>
      <w:t xml:space="preserve"> </w:t>
    </w:r>
    <w:r w:rsidRPr="00670E9D">
      <w:rPr>
        <w:sz w:val="14"/>
      </w:rPr>
      <w:t>ceea</w:t>
    </w:r>
    <w:r>
      <w:rPr>
        <w:sz w:val="14"/>
      </w:rPr>
      <w:t xml:space="preserve"> </w:t>
    </w:r>
    <w:r w:rsidRPr="00670E9D">
      <w:rPr>
        <w:sz w:val="14"/>
      </w:rPr>
      <w:t>ce</w:t>
    </w:r>
    <w:r>
      <w:rPr>
        <w:sz w:val="14"/>
      </w:rPr>
      <w:t xml:space="preserve"> </w:t>
    </w:r>
    <w:r w:rsidRPr="00670E9D">
      <w:rPr>
        <w:sz w:val="14"/>
      </w:rPr>
      <w:t>priveşte</w:t>
    </w:r>
    <w:r>
      <w:rPr>
        <w:sz w:val="14"/>
      </w:rPr>
      <w:t xml:space="preserve"> </w:t>
    </w:r>
    <w:r w:rsidRPr="00670E9D">
      <w:rPr>
        <w:sz w:val="14"/>
      </w:rPr>
      <w:t>prelucrarea</w:t>
    </w:r>
    <w:r>
      <w:rPr>
        <w:sz w:val="14"/>
      </w:rPr>
      <w:t xml:space="preserve"> </w:t>
    </w:r>
    <w:r w:rsidRPr="00670E9D">
      <w:rPr>
        <w:sz w:val="14"/>
      </w:rPr>
      <w:t>datelor cu caracter personal şi</w:t>
    </w:r>
    <w:r>
      <w:rPr>
        <w:sz w:val="14"/>
      </w:rPr>
      <w:t xml:space="preserve"> </w:t>
    </w:r>
    <w:r w:rsidRPr="00670E9D">
      <w:rPr>
        <w:sz w:val="14"/>
      </w:rPr>
      <w:t>privind</w:t>
    </w:r>
    <w:r>
      <w:rPr>
        <w:sz w:val="14"/>
      </w:rPr>
      <w:t xml:space="preserve"> </w:t>
    </w:r>
    <w:r w:rsidRPr="00670E9D">
      <w:rPr>
        <w:sz w:val="14"/>
      </w:rPr>
      <w:t>libera</w:t>
    </w:r>
    <w:r>
      <w:rPr>
        <w:sz w:val="14"/>
      </w:rPr>
      <w:t xml:space="preserve"> </w:t>
    </w:r>
    <w:r w:rsidRPr="00670E9D">
      <w:rPr>
        <w:sz w:val="14"/>
      </w:rPr>
      <w:t>circulaţie a acestor date şi de abrogare a Directivei 95/46/CE (Regulamentul general privind</w:t>
    </w:r>
    <w:r>
      <w:rPr>
        <w:sz w:val="14"/>
      </w:rPr>
      <w:t xml:space="preserve"> </w:t>
    </w:r>
    <w:r w:rsidRPr="00670E9D">
      <w:rPr>
        <w:sz w:val="14"/>
      </w:rPr>
      <w:t>protecția</w:t>
    </w:r>
    <w:r>
      <w:rPr>
        <w:sz w:val="14"/>
      </w:rPr>
      <w:t xml:space="preserve"> </w:t>
    </w:r>
    <w:r w:rsidRPr="00670E9D">
      <w:rPr>
        <w:sz w:val="14"/>
      </w:rPr>
      <w:t>datelor), informațiile</w:t>
    </w:r>
    <w:r>
      <w:rPr>
        <w:sz w:val="14"/>
      </w:rPr>
      <w:t xml:space="preserve"> </w:t>
    </w:r>
    <w:r w:rsidRPr="00670E9D">
      <w:rPr>
        <w:sz w:val="14"/>
      </w:rPr>
      <w:t>referitoare la datele cu caracter personal cuprinse</w:t>
    </w:r>
    <w:r>
      <w:rPr>
        <w:sz w:val="14"/>
      </w:rPr>
      <w:t xml:space="preserve"> </w:t>
    </w:r>
    <w:r w:rsidRPr="00670E9D">
      <w:rPr>
        <w:sz w:val="14"/>
      </w:rPr>
      <w:t>în</w:t>
    </w:r>
    <w:r>
      <w:rPr>
        <w:sz w:val="14"/>
      </w:rPr>
      <w:t xml:space="preserve"> </w:t>
    </w:r>
    <w:r w:rsidRPr="00670E9D">
      <w:rPr>
        <w:sz w:val="14"/>
      </w:rPr>
      <w:t>a</w:t>
    </w:r>
    <w:r>
      <w:rPr>
        <w:sz w:val="14"/>
      </w:rPr>
      <w:t>c</w:t>
    </w:r>
    <w:r w:rsidRPr="00670E9D">
      <w:rPr>
        <w:sz w:val="14"/>
      </w:rPr>
      <w:t>est</w:t>
    </w:r>
    <w:r>
      <w:rPr>
        <w:sz w:val="14"/>
      </w:rPr>
      <w:t xml:space="preserve"> </w:t>
    </w:r>
    <w:r w:rsidRPr="00670E9D">
      <w:rPr>
        <w:sz w:val="14"/>
      </w:rPr>
      <w:t>document sunt</w:t>
    </w:r>
    <w:r>
      <w:rPr>
        <w:sz w:val="14"/>
      </w:rPr>
      <w:t xml:space="preserve"> </w:t>
    </w:r>
    <w:r w:rsidRPr="00670E9D">
      <w:rPr>
        <w:sz w:val="14"/>
      </w:rPr>
      <w:t>confidențiale. Acestea</w:t>
    </w:r>
    <w:r>
      <w:rPr>
        <w:sz w:val="14"/>
      </w:rPr>
      <w:t xml:space="preserve"> </w:t>
    </w:r>
    <w:r w:rsidRPr="00670E9D">
      <w:rPr>
        <w:sz w:val="14"/>
      </w:rPr>
      <w:t>sunt</w:t>
    </w:r>
    <w:r>
      <w:rPr>
        <w:sz w:val="14"/>
      </w:rPr>
      <w:t xml:space="preserve"> </w:t>
    </w:r>
    <w:r w:rsidRPr="00670E9D">
      <w:rPr>
        <w:sz w:val="14"/>
      </w:rPr>
      <w:t>destinate</w:t>
    </w:r>
    <w:r>
      <w:rPr>
        <w:sz w:val="14"/>
      </w:rPr>
      <w:t xml:space="preserve"> exclusiv </w:t>
    </w:r>
    <w:r w:rsidRPr="00670E9D">
      <w:rPr>
        <w:sz w:val="14"/>
      </w:rPr>
      <w:t>persoanei/</w:t>
    </w:r>
    <w:r>
      <w:rPr>
        <w:sz w:val="14"/>
      </w:rPr>
      <w:t xml:space="preserve"> </w:t>
    </w:r>
    <w:r w:rsidRPr="00670E9D">
      <w:rPr>
        <w:sz w:val="14"/>
      </w:rPr>
      <w:t>persoanelor</w:t>
    </w:r>
    <w:r>
      <w:rPr>
        <w:sz w:val="14"/>
      </w:rPr>
      <w:t xml:space="preserve"> </w:t>
    </w:r>
    <w:r w:rsidRPr="00670E9D">
      <w:rPr>
        <w:sz w:val="14"/>
      </w:rPr>
      <w:t>menționate ca</w:t>
    </w:r>
    <w:r>
      <w:rPr>
        <w:sz w:val="14"/>
      </w:rPr>
      <w:t xml:space="preserve"> </w:t>
    </w:r>
    <w:r w:rsidRPr="00670E9D">
      <w:rPr>
        <w:sz w:val="14"/>
      </w:rPr>
      <w:t xml:space="preserve"> destinatar/</w:t>
    </w:r>
    <w:r>
      <w:rPr>
        <w:sz w:val="14"/>
      </w:rPr>
      <w:t xml:space="preserve"> </w:t>
    </w:r>
    <w:r w:rsidRPr="00670E9D">
      <w:rPr>
        <w:sz w:val="14"/>
      </w:rPr>
      <w:t>destinatari</w:t>
    </w:r>
    <w:r>
      <w:rPr>
        <w:sz w:val="14"/>
      </w:rPr>
      <w:t xml:space="preserve"> </w:t>
    </w:r>
    <w:r w:rsidRPr="00670E9D">
      <w:rPr>
        <w:sz w:val="14"/>
      </w:rPr>
      <w:t>și</w:t>
    </w:r>
    <w:r>
      <w:rPr>
        <w:sz w:val="14"/>
      </w:rPr>
      <w:t xml:space="preserve"> </w:t>
    </w:r>
    <w:r w:rsidRPr="00670E9D">
      <w:rPr>
        <w:sz w:val="14"/>
      </w:rPr>
      <w:t>altor</w:t>
    </w:r>
    <w:r>
      <w:rPr>
        <w:sz w:val="14"/>
      </w:rPr>
      <w:t xml:space="preserve"> </w:t>
    </w:r>
    <w:r w:rsidRPr="00670E9D">
      <w:rPr>
        <w:sz w:val="14"/>
      </w:rPr>
      <w:t>persoane</w:t>
    </w:r>
    <w:r>
      <w:rPr>
        <w:sz w:val="14"/>
      </w:rPr>
      <w:t xml:space="preserve"> </w:t>
    </w:r>
    <w:r w:rsidRPr="00670E9D">
      <w:rPr>
        <w:sz w:val="14"/>
      </w:rPr>
      <w:t>autorizate</w:t>
    </w:r>
    <w:r>
      <w:rPr>
        <w:sz w:val="14"/>
      </w:rPr>
      <w:t xml:space="preserve"> </w:t>
    </w:r>
    <w:r w:rsidRPr="00670E9D">
      <w:rPr>
        <w:sz w:val="14"/>
      </w:rPr>
      <w:t>să-l primească. Dacă</w:t>
    </w:r>
    <w:r>
      <w:rPr>
        <w:sz w:val="14"/>
      </w:rPr>
      <w:t xml:space="preserve"> </w:t>
    </w:r>
    <w:r w:rsidRPr="00670E9D">
      <w:rPr>
        <w:sz w:val="14"/>
      </w:rPr>
      <w:t>ați</w:t>
    </w:r>
    <w:r>
      <w:rPr>
        <w:sz w:val="14"/>
      </w:rPr>
      <w:t xml:space="preserve"> </w:t>
    </w:r>
    <w:r w:rsidRPr="00670E9D">
      <w:rPr>
        <w:sz w:val="14"/>
      </w:rPr>
      <w:t>primit</w:t>
    </w:r>
    <w:r>
      <w:rPr>
        <w:sz w:val="14"/>
      </w:rPr>
      <w:t xml:space="preserve"> </w:t>
    </w:r>
    <w:r w:rsidRPr="00670E9D">
      <w:rPr>
        <w:sz w:val="14"/>
      </w:rPr>
      <w:t>acest document în mod eronat, vă</w:t>
    </w:r>
    <w:r>
      <w:rPr>
        <w:sz w:val="14"/>
      </w:rPr>
      <w:t xml:space="preserve"> </w:t>
    </w:r>
    <w:r w:rsidRPr="00670E9D">
      <w:rPr>
        <w:sz w:val="14"/>
      </w:rPr>
      <w:t>adresăm</w:t>
    </w:r>
    <w:r>
      <w:rPr>
        <w:sz w:val="14"/>
      </w:rPr>
      <w:t xml:space="preserve"> </w:t>
    </w:r>
    <w:r w:rsidRPr="00670E9D">
      <w:rPr>
        <w:sz w:val="14"/>
      </w:rPr>
      <w:t>rugămintea de a returna</w:t>
    </w:r>
    <w:r>
      <w:rPr>
        <w:sz w:val="14"/>
      </w:rPr>
      <w:t xml:space="preserve"> </w:t>
    </w:r>
    <w:r w:rsidRPr="00670E9D">
      <w:rPr>
        <w:sz w:val="14"/>
      </w:rPr>
      <w:t>documentul</w:t>
    </w:r>
    <w:r>
      <w:rPr>
        <w:sz w:val="14"/>
      </w:rPr>
      <w:t xml:space="preserve"> </w:t>
    </w:r>
    <w:r w:rsidRPr="00670E9D">
      <w:rPr>
        <w:sz w:val="14"/>
      </w:rPr>
      <w:t>primit, expeditorului</w:t>
    </w:r>
    <w:r>
      <w:rPr>
        <w:sz w:val="14"/>
      </w:rPr>
      <w:t>.</w:t>
    </w:r>
  </w:p>
  <w:p w14:paraId="59B0A33E" w14:textId="77777777" w:rsidR="00AA6AD1" w:rsidRPr="00AA6AD1" w:rsidRDefault="00AA6AD1" w:rsidP="00AA6AD1">
    <w:pPr>
      <w:pStyle w:val="Footer"/>
      <w:rPr>
        <w:rFonts w:ascii="Trebuchet MS" w:hAnsi="Trebuchet MS"/>
        <w:sz w:val="16"/>
        <w:szCs w:val="16"/>
      </w:rPr>
    </w:pPr>
  </w:p>
  <w:p w14:paraId="68736D45" w14:textId="77777777" w:rsidR="00AA6AD1" w:rsidRPr="00AA6AD1" w:rsidRDefault="00AA6AD1" w:rsidP="00AA6AD1">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AC4C" w14:textId="77777777" w:rsidR="00FB3127" w:rsidRDefault="00FB3127" w:rsidP="00AA6AD1">
      <w:r>
        <w:separator/>
      </w:r>
    </w:p>
  </w:footnote>
  <w:footnote w:type="continuationSeparator" w:id="0">
    <w:p w14:paraId="40FA46CB" w14:textId="77777777" w:rsidR="00FB3127" w:rsidRDefault="00FB3127" w:rsidP="00AA6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4570" w14:textId="0E09DF1F" w:rsidR="008560FB" w:rsidRDefault="001A644B">
    <w:pPr>
      <w:pStyle w:val="Header"/>
    </w:pPr>
    <w:r>
      <w:rPr>
        <w:noProof/>
        <w:lang w:val="fr-FR" w:eastAsia="fr-FR"/>
      </w:rPr>
      <mc:AlternateContent>
        <mc:Choice Requires="wps">
          <w:drawing>
            <wp:anchor distT="0" distB="0" distL="114300" distR="114300" simplePos="0" relativeHeight="251662336" behindDoc="0" locked="0" layoutInCell="1" allowOverlap="1" wp14:anchorId="3DB48CE1" wp14:editId="3FAA9459">
              <wp:simplePos x="0" y="0"/>
              <wp:positionH relativeFrom="column">
                <wp:posOffset>58420</wp:posOffset>
              </wp:positionH>
              <wp:positionV relativeFrom="paragraph">
                <wp:posOffset>-52705</wp:posOffset>
              </wp:positionV>
              <wp:extent cx="1845945"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71FDC" w14:textId="77777777"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48CE1" id="_x0000_t202" coordsize="21600,21600" o:spt="202" path="m,l,21600r21600,l21600,xe">
              <v:stroke joinstyle="miter"/>
              <v:path gradientshapeok="t" o:connecttype="rect"/>
            </v:shapetype>
            <v:shape id="Text Box 3" o:spid="_x0000_s1026" type="#_x0000_t202" style="position:absolute;margin-left:4.6pt;margin-top:-4.15pt;width:145.3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CCBwIAAO8DAAAOAAAAZHJzL2Uyb0RvYy54bWysU9uO0zAQfUfiHyy/0/SSwjZqulq6KkJa&#10;FqRdPsBxnMQi8Zix26R8PWMnWwq8IfxgeTzjM3POjLe3Q9eyk0KnweR8MZtzpoyEUps651+fD29u&#10;OHNemFK0YFTOz8rx293rV9veZmoJDbSlQkYgxmW9zXnjvc2SxMlGdcLNwCpDzgqwE55MrJMSRU/o&#10;XZss5/O3SQ9YWgSpnKPb+9HJdxG/qpT0n6vKKc/anFNtPu4Y9yLsyW4rshqFbbScyhD/UEUntKGk&#10;F6h74QU7ov4LqtMSwUHlZxK6BKpKSxU5EJvF/A82T42wKnIhcZy9yOT+H6x8PH1BpsucrzgzoqMW&#10;PavBs/cwsFVQp7cuo6AnS2F+oGvqcmTq7APIb44Z2DfC1OoOEfpGiZKqW4SXydXTEccFkKL/BCWl&#10;EUcPEWiosAvSkRiM0KlL50tnQikypLxJ15t0zZkk32qxSefrmEJkL68tOv9BQcfCIedInY/o4vTg&#10;fKhGZC8hIZmDVpcH3bbRwLrYt8hOgqbkENeE/ltYa0KwgfBsRAw3kWZgNnL0QzFMshVQnokwwjh1&#10;9Evo0AD+4Kynicu5+34UqDhrPxoSbbNI0zCi0UjX75Zk4LWnuPYIIwkq556z8bj341gfLeq6oUxj&#10;mwzckdCVjhqEjoxVTXXTVEVpph8QxvbajlG//unuJwAAAP//AwBQSwMEFAAGAAgAAAAhAFGs2rPc&#10;AAAABwEAAA8AAABkcnMvZG93bnJldi54bWxMjsFOwzAQRO9I/IO1lbig1iGUtg7ZVIAE4trSD3Di&#10;bRI1Xkex26R/jznR42hGb16+nWwnLjT41jHC0yIBQVw503KNcPj5nG9A+KDZ6M4xIVzJw7a4v8t1&#10;ZtzIO7rsQy0ihH2mEZoQ+kxKXzVktV+4njh2RzdYHWIcamkGPUa47WSaJCtpdcvxodE9fTRUnfZn&#10;i3D8Hh9f1Fh+hcN6t1y963Zduiviw2x6ewURaAr/Y/jTj+pQRKfSndl40SGoNA4R5ptnELFOlVIg&#10;SoRlmoAscnnrX/wCAAD//wMAUEsBAi0AFAAGAAgAAAAhALaDOJL+AAAA4QEAABMAAAAAAAAAAAAA&#10;AAAAAAAAAFtDb250ZW50X1R5cGVzXS54bWxQSwECLQAUAAYACAAAACEAOP0h/9YAAACUAQAACwAA&#10;AAAAAAAAAAAAAAAvAQAAX3JlbHMvLnJlbHNQSwECLQAUAAYACAAAACEAENAwggcCAADvAwAADgAA&#10;AAAAAAAAAAAAAAAuAgAAZHJzL2Uyb0RvYy54bWxQSwECLQAUAAYACAAAACEAUazas9wAAAAHAQAA&#10;DwAAAAAAAAAAAAAAAABhBAAAZHJzL2Rvd25yZXYueG1sUEsFBgAAAAAEAAQA8wAAAGoFAAAAAA==&#10;" stroked="f">
              <v:textbox>
                <w:txbxContent>
                  <w:p w14:paraId="2F071FDC" w14:textId="77777777" w:rsidR="008560FB" w:rsidRPr="002455E0" w:rsidRDefault="008560FB" w:rsidP="008560FB">
                    <w:pPr>
                      <w:rPr>
                        <w:smallCaps/>
                        <w:sz w:val="36"/>
                        <w:szCs w:val="36"/>
                      </w:rPr>
                    </w:pPr>
                    <w:proofErr w:type="spellStart"/>
                    <w:r w:rsidRPr="002455E0">
                      <w:rPr>
                        <w:smallCaps/>
                        <w:sz w:val="36"/>
                        <w:szCs w:val="36"/>
                      </w:rPr>
                      <w:t>Inspecţia</w:t>
                    </w:r>
                    <w:proofErr w:type="spellEnd"/>
                    <w:r w:rsidRPr="002455E0">
                      <w:rPr>
                        <w:smallCaps/>
                        <w:sz w:val="36"/>
                        <w:szCs w:val="36"/>
                      </w:rPr>
                      <w:t xml:space="preserve"> Muncii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E98F" w14:textId="124E3B8D" w:rsidR="00311C53" w:rsidRPr="00243DCB" w:rsidRDefault="001A644B" w:rsidP="00311C53">
    <w:pPr>
      <w:rPr>
        <w:smallCaps/>
        <w:sz w:val="32"/>
        <w:lang w:val="ro-RO"/>
      </w:rPr>
    </w:pPr>
    <w:r>
      <w:rPr>
        <w:noProof/>
        <w:lang w:val="fr-FR" w:eastAsia="fr-FR"/>
      </w:rPr>
      <mc:AlternateContent>
        <mc:Choice Requires="wps">
          <w:drawing>
            <wp:anchor distT="0" distB="0" distL="114300" distR="114300" simplePos="0" relativeHeight="251660288" behindDoc="0" locked="0" layoutInCell="1" allowOverlap="1" wp14:anchorId="528D61E3" wp14:editId="46284790">
              <wp:simplePos x="0" y="0"/>
              <wp:positionH relativeFrom="column">
                <wp:posOffset>989965</wp:posOffset>
              </wp:positionH>
              <wp:positionV relativeFrom="paragraph">
                <wp:posOffset>283845</wp:posOffset>
              </wp:positionV>
              <wp:extent cx="2138680" cy="456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A689F" w14:textId="77777777"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w:t>
                          </w:r>
                          <w:proofErr w:type="spellStart"/>
                          <w:r w:rsidRPr="002455E0">
                            <w:rPr>
                              <w:smallCaps/>
                              <w:sz w:val="36"/>
                              <w:szCs w:val="36"/>
                            </w:rPr>
                            <w:t>Muncii</w:t>
                          </w:r>
                          <w:proofErr w:type="spellEnd"/>
                          <w:r w:rsidRPr="002455E0">
                            <w:rPr>
                              <w:smallCaps/>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D61E3" id="_x0000_t202" coordsize="21600,21600" o:spt="202" path="m,l,21600r21600,l21600,xe">
              <v:stroke joinstyle="miter"/>
              <v:path gradientshapeok="t" o:connecttype="rect"/>
            </v:shapetype>
            <v:shape id="Text Box 2" o:spid="_x0000_s1027" type="#_x0000_t202" style="position:absolute;margin-left:77.95pt;margin-top:22.35pt;width:168.4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WuBwIAAPYDAAAOAAAAZHJzL2Uyb0RvYy54bWysU1Fv0zAQfkfiP1h+p2lDV0rUdBqdipDG&#10;QNr4AY7jJBaOz5zdJuPXc3a6rsAbIpEsn+/83X3fnTfXY2/YUaHXYEu+mM05U1ZCrW1b8m+P+zdr&#10;znwQthYGrCr5k/L8evv61WZwhcqhA1MrZARifTG4knchuCLLvOxUL/wMnLLkbAB7EcjENqtRDITe&#10;myyfz1fZAFg7BKm8p9Pbycm3Cb9plAxfmsarwEzJqbaQVkxrFddsuxFFi8J1Wp7KEP9QRS+0paRn&#10;qFsRBDug/guq1xLBQxNmEvoMmkZLlTgQm8X8DzYPnXAqcSFxvDvL5P8frLw/fkWm65LnnFnRU4se&#10;1RjYBxhZHtUZnC8o6MFRWBjpmLqcmHp3B/K7ZxZ2nbCtukGEoVOipuoW8WZ2cXXC8RGkGj5DTWnE&#10;IUACGhvso3QkBiN06tLTuTOxFEmH+eLterUmlyTf8mpFf0ohiufbDn34qKBncVNypM4ndHG88yFW&#10;I4rnkJjMg9H1XhuTDGyrnUF2FDQl+/Sd0H8LMzYGW4jXJsR4kmhGZhPHMFZj0jNpECWooH4i3gjT&#10;8NFjoU0H+JOzgQav5P7HQaDizHyypN37xXIZJzUZy6t3ORl46akuPcJKgip54Gza7sI03QeHuu0o&#10;09QtCzekd6OTFC9Vncqn4UoKnR5CnN5LO0W9PNftLwAAAP//AwBQSwMEFAAGAAgAAAAhAMBGBbHe&#10;AAAACgEAAA8AAABkcnMvZG93bnJldi54bWxMj81OwzAQhO9IvIO1lbgg6rTKDwlxKkACcW3pAzjx&#10;Nokar6PYbdK3ZznBbUfzaXam3C12EFecfO9IwWYdgUBqnOmpVXD8/nh6BuGDJqMHR6jghh521f1d&#10;qQvjZtrj9RBawSHkC62gC2EspPRNh1b7tRuR2Du5yerAcmqlmfTM4XaQ2yhKpdU98YdOj/jeYXM+&#10;XKyC09f8mORz/RmO2T5O33Sf1e6m1MNqeX0BEXAJfzD81ufqUHGn2l3IeDGwTpKcUQVxnIFgIM63&#10;fNTsbNIUZFXK/xOqHwAAAP//AwBQSwECLQAUAAYACAAAACEAtoM4kv4AAADhAQAAEwAAAAAAAAAA&#10;AAAAAAAAAAAAW0NvbnRlbnRfVHlwZXNdLnhtbFBLAQItABQABgAIAAAAIQA4/SH/1gAAAJQBAAAL&#10;AAAAAAAAAAAAAAAAAC8BAABfcmVscy8ucmVsc1BLAQItABQABgAIAAAAIQAZ9xWuBwIAAPYDAAAO&#10;AAAAAAAAAAAAAAAAAC4CAABkcnMvZTJvRG9jLnhtbFBLAQItABQABgAIAAAAIQDARgWx3gAAAAoB&#10;AAAPAAAAAAAAAAAAAAAAAGEEAABkcnMvZG93bnJldi54bWxQSwUGAAAAAAQABADzAAAAbAUAAAAA&#10;" stroked="f">
              <v:textbox>
                <w:txbxContent>
                  <w:p w14:paraId="170A689F" w14:textId="77777777" w:rsidR="00AA6AD1" w:rsidRPr="002455E0" w:rsidRDefault="00AA6AD1" w:rsidP="00AA6AD1">
                    <w:pPr>
                      <w:rPr>
                        <w:smallCaps/>
                        <w:sz w:val="36"/>
                        <w:szCs w:val="36"/>
                      </w:rPr>
                    </w:pPr>
                    <w:proofErr w:type="spellStart"/>
                    <w:r w:rsidRPr="002455E0">
                      <w:rPr>
                        <w:smallCaps/>
                        <w:sz w:val="36"/>
                        <w:szCs w:val="36"/>
                      </w:rPr>
                      <w:t>Inspecţia</w:t>
                    </w:r>
                    <w:proofErr w:type="spellEnd"/>
                    <w:r w:rsidRPr="002455E0">
                      <w:rPr>
                        <w:smallCaps/>
                        <w:sz w:val="36"/>
                        <w:szCs w:val="36"/>
                      </w:rPr>
                      <w:t xml:space="preserve"> Muncii </w:t>
                    </w:r>
                  </w:p>
                </w:txbxContent>
              </v:textbox>
            </v:shape>
          </w:pict>
        </mc:Fallback>
      </mc:AlternateContent>
    </w:r>
    <w:r w:rsidR="00AA6AD1" w:rsidRPr="00F73374">
      <w:rPr>
        <w:noProof/>
      </w:rPr>
      <w:drawing>
        <wp:inline distT="0" distB="0" distL="0" distR="0" wp14:anchorId="14F12C9E" wp14:editId="03495323">
          <wp:extent cx="992038" cy="919326"/>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271" cy="920468"/>
                  </a:xfrm>
                  <a:prstGeom prst="rect">
                    <a:avLst/>
                  </a:prstGeom>
                  <a:noFill/>
                  <a:ln>
                    <a:noFill/>
                  </a:ln>
                </pic:spPr>
              </pic:pic>
            </a:graphicData>
          </a:graphic>
        </wp:inline>
      </w:drawing>
    </w:r>
    <w:r w:rsidR="00311C53" w:rsidRPr="00311C53">
      <w:rPr>
        <w:smallCaps/>
        <w:sz w:val="32"/>
      </w:rPr>
      <w:t xml:space="preserve"> </w:t>
    </w:r>
    <w:proofErr w:type="spellStart"/>
    <w:r w:rsidR="00311C53">
      <w:rPr>
        <w:smallCaps/>
        <w:sz w:val="32"/>
      </w:rPr>
      <w:t>Inspectoratul</w:t>
    </w:r>
    <w:proofErr w:type="spellEnd"/>
    <w:r w:rsidR="00311C53">
      <w:rPr>
        <w:smallCaps/>
        <w:sz w:val="32"/>
      </w:rPr>
      <w:t xml:space="preserve"> </w:t>
    </w:r>
    <w:proofErr w:type="spellStart"/>
    <w:r w:rsidR="00311C53">
      <w:rPr>
        <w:smallCaps/>
        <w:sz w:val="32"/>
      </w:rPr>
      <w:t>Teritorial</w:t>
    </w:r>
    <w:proofErr w:type="spellEnd"/>
    <w:r w:rsidR="00311C53">
      <w:rPr>
        <w:smallCaps/>
        <w:sz w:val="32"/>
      </w:rPr>
      <w:t xml:space="preserve"> de </w:t>
    </w:r>
    <w:proofErr w:type="spellStart"/>
    <w:r w:rsidR="00311C53">
      <w:rPr>
        <w:smallCaps/>
        <w:sz w:val="32"/>
      </w:rPr>
      <w:t>Munc</w:t>
    </w:r>
    <w:proofErr w:type="spellEnd"/>
    <w:r w:rsidR="00311C53">
      <w:rPr>
        <w:smallCaps/>
        <w:sz w:val="32"/>
        <w:lang w:val="ro-RO"/>
      </w:rPr>
      <w:t>ă Mureș</w:t>
    </w:r>
  </w:p>
  <w:p w14:paraId="753F0177" w14:textId="77777777" w:rsidR="00AA6AD1" w:rsidRDefault="00AA6AD1" w:rsidP="00AA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19517B"/>
    <w:multiLevelType w:val="hybridMultilevel"/>
    <w:tmpl w:val="1B9EE194"/>
    <w:lvl w:ilvl="0" w:tplc="4D6EDBA6">
      <w:numFmt w:val="bullet"/>
      <w:lvlText w:val="-"/>
      <w:lvlJc w:val="left"/>
      <w:pPr>
        <w:ind w:left="3240" w:hanging="360"/>
      </w:pPr>
      <w:rPr>
        <w:rFonts w:ascii="Trebuchet MS" w:eastAsia="MS Mincho" w:hAnsi="Trebuchet MS"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 w15:restartNumberingAfterBreak="0">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E477CE"/>
    <w:multiLevelType w:val="hybridMultilevel"/>
    <w:tmpl w:val="2A22E468"/>
    <w:lvl w:ilvl="0" w:tplc="C43A6B02">
      <w:numFmt w:val="bullet"/>
      <w:lvlText w:val="-"/>
      <w:lvlJc w:val="left"/>
      <w:pPr>
        <w:ind w:left="720" w:hanging="360"/>
      </w:pPr>
      <w:rPr>
        <w:rFonts w:ascii="Arial" w:eastAsia="Times New Roman" w:hAnsi="Arial" w:cs="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6D1499"/>
    <w:multiLevelType w:val="hybridMultilevel"/>
    <w:tmpl w:val="95BA6DA6"/>
    <w:lvl w:ilvl="0" w:tplc="C43A6B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0F7F6F"/>
    <w:multiLevelType w:val="hybridMultilevel"/>
    <w:tmpl w:val="974A72E4"/>
    <w:lvl w:ilvl="0" w:tplc="66949E48">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0" w15:restartNumberingAfterBreak="0">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18"/>
  </w:num>
  <w:num w:numId="6">
    <w:abstractNumId w:val="1"/>
  </w:num>
  <w:num w:numId="7">
    <w:abstractNumId w:val="17"/>
  </w:num>
  <w:num w:numId="8">
    <w:abstractNumId w:val="20"/>
  </w:num>
  <w:num w:numId="9">
    <w:abstractNumId w:val="2"/>
  </w:num>
  <w:num w:numId="10">
    <w:abstractNumId w:val="15"/>
  </w:num>
  <w:num w:numId="11">
    <w:abstractNumId w:val="0"/>
  </w:num>
  <w:num w:numId="12">
    <w:abstractNumId w:val="5"/>
  </w:num>
  <w:num w:numId="13">
    <w:abstractNumId w:val="13"/>
  </w:num>
  <w:num w:numId="14">
    <w:abstractNumId w:val="4"/>
  </w:num>
  <w:num w:numId="15">
    <w:abstractNumId w:val="12"/>
  </w:num>
  <w:num w:numId="16">
    <w:abstractNumId w:val="21"/>
  </w:num>
  <w:num w:numId="17">
    <w:abstractNumId w:val="8"/>
  </w:num>
  <w:num w:numId="18">
    <w:abstractNumId w:val="9"/>
  </w:num>
  <w:num w:numId="19">
    <w:abstractNumId w:val="10"/>
  </w:num>
  <w:num w:numId="20">
    <w:abstractNumId w:val="16"/>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1206C"/>
    <w:rsid w:val="00033AE2"/>
    <w:rsid w:val="00042950"/>
    <w:rsid w:val="00043FEF"/>
    <w:rsid w:val="00057CAC"/>
    <w:rsid w:val="000716AC"/>
    <w:rsid w:val="000739DC"/>
    <w:rsid w:val="00076E2F"/>
    <w:rsid w:val="00080201"/>
    <w:rsid w:val="00093B08"/>
    <w:rsid w:val="000D1108"/>
    <w:rsid w:val="000F7714"/>
    <w:rsid w:val="00127B5D"/>
    <w:rsid w:val="001545B8"/>
    <w:rsid w:val="00162054"/>
    <w:rsid w:val="0016429B"/>
    <w:rsid w:val="001825D5"/>
    <w:rsid w:val="00193A94"/>
    <w:rsid w:val="001A5180"/>
    <w:rsid w:val="001A644B"/>
    <w:rsid w:val="001A6DB2"/>
    <w:rsid w:val="001F0E69"/>
    <w:rsid w:val="00200A84"/>
    <w:rsid w:val="00200B2C"/>
    <w:rsid w:val="002104C0"/>
    <w:rsid w:val="002136E0"/>
    <w:rsid w:val="0022171E"/>
    <w:rsid w:val="0022319D"/>
    <w:rsid w:val="00226BBD"/>
    <w:rsid w:val="00237A61"/>
    <w:rsid w:val="002B538A"/>
    <w:rsid w:val="002C2558"/>
    <w:rsid w:val="002E0B9C"/>
    <w:rsid w:val="002F0AC8"/>
    <w:rsid w:val="00310AEC"/>
    <w:rsid w:val="00311C53"/>
    <w:rsid w:val="00315338"/>
    <w:rsid w:val="00316CBC"/>
    <w:rsid w:val="00325CE8"/>
    <w:rsid w:val="00337F15"/>
    <w:rsid w:val="0034072B"/>
    <w:rsid w:val="00371728"/>
    <w:rsid w:val="00380470"/>
    <w:rsid w:val="00381454"/>
    <w:rsid w:val="00386502"/>
    <w:rsid w:val="00395642"/>
    <w:rsid w:val="003D3BC9"/>
    <w:rsid w:val="003D3BFF"/>
    <w:rsid w:val="003F173E"/>
    <w:rsid w:val="00406156"/>
    <w:rsid w:val="0041039A"/>
    <w:rsid w:val="004153F1"/>
    <w:rsid w:val="0043673F"/>
    <w:rsid w:val="0044671A"/>
    <w:rsid w:val="0045009A"/>
    <w:rsid w:val="004504A4"/>
    <w:rsid w:val="00453C0A"/>
    <w:rsid w:val="00455E94"/>
    <w:rsid w:val="00466E97"/>
    <w:rsid w:val="00474FCC"/>
    <w:rsid w:val="004873DF"/>
    <w:rsid w:val="004A6276"/>
    <w:rsid w:val="004A7E44"/>
    <w:rsid w:val="004B6725"/>
    <w:rsid w:val="004C522B"/>
    <w:rsid w:val="004C6BAC"/>
    <w:rsid w:val="004D2439"/>
    <w:rsid w:val="004D6F50"/>
    <w:rsid w:val="005127FB"/>
    <w:rsid w:val="00520471"/>
    <w:rsid w:val="00526A25"/>
    <w:rsid w:val="005324BC"/>
    <w:rsid w:val="00552E11"/>
    <w:rsid w:val="00556E37"/>
    <w:rsid w:val="005853CC"/>
    <w:rsid w:val="005D07CA"/>
    <w:rsid w:val="005E04B4"/>
    <w:rsid w:val="005F17F9"/>
    <w:rsid w:val="005F34EF"/>
    <w:rsid w:val="0060611E"/>
    <w:rsid w:val="00621194"/>
    <w:rsid w:val="006229C5"/>
    <w:rsid w:val="00626DCF"/>
    <w:rsid w:val="00633C5B"/>
    <w:rsid w:val="00640C11"/>
    <w:rsid w:val="00656883"/>
    <w:rsid w:val="0066567A"/>
    <w:rsid w:val="00671DE7"/>
    <w:rsid w:val="006A3613"/>
    <w:rsid w:val="006B44C5"/>
    <w:rsid w:val="006F18DD"/>
    <w:rsid w:val="00700811"/>
    <w:rsid w:val="00705A30"/>
    <w:rsid w:val="00706D75"/>
    <w:rsid w:val="007070E1"/>
    <w:rsid w:val="00713DD3"/>
    <w:rsid w:val="007176AE"/>
    <w:rsid w:val="00751674"/>
    <w:rsid w:val="007C112D"/>
    <w:rsid w:val="007C3C41"/>
    <w:rsid w:val="007C751B"/>
    <w:rsid w:val="007F2477"/>
    <w:rsid w:val="007F6CCB"/>
    <w:rsid w:val="00802103"/>
    <w:rsid w:val="008471D3"/>
    <w:rsid w:val="00851663"/>
    <w:rsid w:val="008560FB"/>
    <w:rsid w:val="00871901"/>
    <w:rsid w:val="008834E1"/>
    <w:rsid w:val="008A1411"/>
    <w:rsid w:val="008A635E"/>
    <w:rsid w:val="008D2155"/>
    <w:rsid w:val="008D2554"/>
    <w:rsid w:val="008D3404"/>
    <w:rsid w:val="008D60B2"/>
    <w:rsid w:val="008E0AC2"/>
    <w:rsid w:val="009113BF"/>
    <w:rsid w:val="0092431E"/>
    <w:rsid w:val="009371CC"/>
    <w:rsid w:val="009457A7"/>
    <w:rsid w:val="009543C9"/>
    <w:rsid w:val="00974521"/>
    <w:rsid w:val="00974AB4"/>
    <w:rsid w:val="00990934"/>
    <w:rsid w:val="009953CE"/>
    <w:rsid w:val="009B4C9C"/>
    <w:rsid w:val="009E41F6"/>
    <w:rsid w:val="009E61A1"/>
    <w:rsid w:val="00A002EB"/>
    <w:rsid w:val="00A01971"/>
    <w:rsid w:val="00A03721"/>
    <w:rsid w:val="00A37FEF"/>
    <w:rsid w:val="00A44777"/>
    <w:rsid w:val="00AA0BEF"/>
    <w:rsid w:val="00AA2A86"/>
    <w:rsid w:val="00AA3EA9"/>
    <w:rsid w:val="00AA6776"/>
    <w:rsid w:val="00AA6AD1"/>
    <w:rsid w:val="00AB3A5E"/>
    <w:rsid w:val="00AF58D6"/>
    <w:rsid w:val="00B3496B"/>
    <w:rsid w:val="00B76993"/>
    <w:rsid w:val="00B80C70"/>
    <w:rsid w:val="00BB2A5F"/>
    <w:rsid w:val="00BC2EE3"/>
    <w:rsid w:val="00BD59EF"/>
    <w:rsid w:val="00BE4EB3"/>
    <w:rsid w:val="00BF273D"/>
    <w:rsid w:val="00C07188"/>
    <w:rsid w:val="00C240E4"/>
    <w:rsid w:val="00C269B2"/>
    <w:rsid w:val="00C35861"/>
    <w:rsid w:val="00C75073"/>
    <w:rsid w:val="00C7653B"/>
    <w:rsid w:val="00C83CBB"/>
    <w:rsid w:val="00C92C56"/>
    <w:rsid w:val="00C97A7C"/>
    <w:rsid w:val="00CA0610"/>
    <w:rsid w:val="00CA3A89"/>
    <w:rsid w:val="00CB682F"/>
    <w:rsid w:val="00CC1154"/>
    <w:rsid w:val="00CC4597"/>
    <w:rsid w:val="00CD4EB4"/>
    <w:rsid w:val="00CE2DF8"/>
    <w:rsid w:val="00CE31A7"/>
    <w:rsid w:val="00D067BE"/>
    <w:rsid w:val="00D06D28"/>
    <w:rsid w:val="00D10BA0"/>
    <w:rsid w:val="00D112B7"/>
    <w:rsid w:val="00D206DD"/>
    <w:rsid w:val="00D250AD"/>
    <w:rsid w:val="00D427E6"/>
    <w:rsid w:val="00D75C12"/>
    <w:rsid w:val="00D77168"/>
    <w:rsid w:val="00D9420E"/>
    <w:rsid w:val="00DA1820"/>
    <w:rsid w:val="00DA463E"/>
    <w:rsid w:val="00DA5614"/>
    <w:rsid w:val="00DC2324"/>
    <w:rsid w:val="00DE5934"/>
    <w:rsid w:val="00E129DF"/>
    <w:rsid w:val="00E27A1E"/>
    <w:rsid w:val="00E41121"/>
    <w:rsid w:val="00E46C80"/>
    <w:rsid w:val="00E47381"/>
    <w:rsid w:val="00E56C41"/>
    <w:rsid w:val="00E85676"/>
    <w:rsid w:val="00E86E68"/>
    <w:rsid w:val="00E97539"/>
    <w:rsid w:val="00EA6BB7"/>
    <w:rsid w:val="00EB0802"/>
    <w:rsid w:val="00EC77A4"/>
    <w:rsid w:val="00ED2717"/>
    <w:rsid w:val="00F15F98"/>
    <w:rsid w:val="00F16600"/>
    <w:rsid w:val="00F245A7"/>
    <w:rsid w:val="00F277C0"/>
    <w:rsid w:val="00F45778"/>
    <w:rsid w:val="00F46BE7"/>
    <w:rsid w:val="00F50070"/>
    <w:rsid w:val="00F8281E"/>
    <w:rsid w:val="00FA13DD"/>
    <w:rsid w:val="00FA462D"/>
    <w:rsid w:val="00FB3127"/>
    <w:rsid w:val="00FD74C6"/>
    <w:rsid w:val="00FE5949"/>
    <w:rsid w:val="00FF31AB"/>
    <w:rsid w:val="00FF388A"/>
    <w:rsid w:val="00FF63B9"/>
    <w:rsid w:val="00FF7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A620F"/>
  <w15:docId w15:val="{5A077472-245A-4045-8403-E3644F9A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8DD"/>
    <w:pPr>
      <w:spacing w:after="0" w:line="240" w:lineRule="auto"/>
    </w:pPr>
    <w:rPr>
      <w:rFonts w:ascii="Trebuchet MS" w:eastAsia="MS Mincho" w:hAnsi="Trebuchet MS" w:cs="Times New Roman"/>
      <w:lang w:val="en-US"/>
    </w:rPr>
  </w:style>
  <w:style w:type="paragraph" w:styleId="Heading2">
    <w:name w:val="heading 2"/>
    <w:basedOn w:val="Normal"/>
    <w:next w:val="Normal"/>
    <w:link w:val="Heading2Char"/>
    <w:uiPriority w:val="9"/>
    <w:semiHidden/>
    <w:unhideWhenUsed/>
    <w:qFormat/>
    <w:rsid w:val="005853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pPr>
    <w:rPr>
      <w:rFonts w:asciiTheme="minorHAnsi" w:eastAsiaTheme="minorHAnsi" w:hAnsiTheme="minorHAnsi" w:cstheme="minorBidi"/>
      <w:lang w:val="ro-RO"/>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rPr>
      <w:rFonts w:ascii="Tahoma" w:eastAsiaTheme="minorHAnsi" w:hAnsi="Tahoma" w:cs="Tahoma"/>
      <w:sz w:val="16"/>
      <w:szCs w:val="16"/>
      <w:lang w:val="ro-RO"/>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basedOn w:val="Normal"/>
    <w:uiPriority w:val="34"/>
    <w:qFormat/>
    <w:rsid w:val="00D067BE"/>
    <w:pPr>
      <w:ind w:left="720"/>
      <w:contextualSpacing/>
    </w:pPr>
    <w:rPr>
      <w:rFonts w:ascii="Times New Roman" w:eastAsia="Times New Roman" w:hAnsi="Times New Roman"/>
      <w:sz w:val="24"/>
      <w:szCs w:val="24"/>
      <w:lang w:val="ro-RO"/>
    </w:rPr>
  </w:style>
  <w:style w:type="character" w:customStyle="1" w:styleId="Heading2Char">
    <w:name w:val="Heading 2 Char"/>
    <w:basedOn w:val="DefaultParagraphFont"/>
    <w:link w:val="Heading2"/>
    <w:uiPriority w:val="9"/>
    <w:semiHidden/>
    <w:rsid w:val="005853CC"/>
    <w:rPr>
      <w:rFonts w:asciiTheme="majorHAnsi" w:eastAsiaTheme="majorEastAsia" w:hAnsiTheme="majorHAnsi" w:cstheme="majorBidi"/>
      <w:b/>
      <w:bCs/>
      <w:color w:val="4F81BD" w:themeColor="accent1"/>
      <w:sz w:val="26"/>
      <w:szCs w:val="26"/>
      <w:lang w:val="en-US"/>
    </w:rPr>
  </w:style>
  <w:style w:type="paragraph" w:customStyle="1" w:styleId="Style6">
    <w:name w:val="Style6"/>
    <w:basedOn w:val="Normal"/>
    <w:rsid w:val="005E04B4"/>
    <w:pPr>
      <w:widowControl w:val="0"/>
      <w:autoSpaceDE w:val="0"/>
      <w:autoSpaceDN w:val="0"/>
      <w:adjustRightInd w:val="0"/>
      <w:spacing w:line="569" w:lineRule="exact"/>
    </w:pPr>
    <w:rPr>
      <w:rFonts w:ascii="Arial" w:eastAsia="Times New Roman" w:hAnsi="Arial"/>
      <w:sz w:val="24"/>
      <w:szCs w:val="24"/>
      <w:lang w:val="ro-RO" w:eastAsia="ro-RO"/>
    </w:rPr>
  </w:style>
  <w:style w:type="character" w:customStyle="1" w:styleId="FontStyle31">
    <w:name w:val="Font Style31"/>
    <w:basedOn w:val="DefaultParagraphFont"/>
    <w:rsid w:val="005E04B4"/>
    <w:rPr>
      <w:rFonts w:ascii="Arial" w:hAnsi="Arial" w:cs="Arial" w:hint="default"/>
      <w:sz w:val="20"/>
      <w:szCs w:val="20"/>
    </w:rPr>
  </w:style>
  <w:style w:type="character" w:customStyle="1" w:styleId="shdr">
    <w:name w:val="s_hdr"/>
    <w:basedOn w:val="DefaultParagraphFont"/>
    <w:rsid w:val="0004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38181">
      <w:bodyDiv w:val="1"/>
      <w:marLeft w:val="0"/>
      <w:marRight w:val="0"/>
      <w:marTop w:val="0"/>
      <w:marBottom w:val="0"/>
      <w:divBdr>
        <w:top w:val="none" w:sz="0" w:space="0" w:color="auto"/>
        <w:left w:val="none" w:sz="0" w:space="0" w:color="auto"/>
        <w:bottom w:val="none" w:sz="0" w:space="0" w:color="auto"/>
        <w:right w:val="none" w:sz="0" w:space="0" w:color="auto"/>
      </w:divBdr>
    </w:div>
    <w:div w:id="1381437715">
      <w:bodyDiv w:val="1"/>
      <w:marLeft w:val="0"/>
      <w:marRight w:val="0"/>
      <w:marTop w:val="0"/>
      <w:marBottom w:val="0"/>
      <w:divBdr>
        <w:top w:val="none" w:sz="0" w:space="0" w:color="auto"/>
        <w:left w:val="none" w:sz="0" w:space="0" w:color="auto"/>
        <w:bottom w:val="none" w:sz="0" w:space="0" w:color="auto"/>
        <w:right w:val="none" w:sz="0" w:space="0" w:color="auto"/>
      </w:divBdr>
    </w:div>
    <w:div w:id="1412317377">
      <w:bodyDiv w:val="1"/>
      <w:marLeft w:val="0"/>
      <w:marRight w:val="0"/>
      <w:marTop w:val="0"/>
      <w:marBottom w:val="0"/>
      <w:divBdr>
        <w:top w:val="none" w:sz="0" w:space="0" w:color="auto"/>
        <w:left w:val="none" w:sz="0" w:space="0" w:color="auto"/>
        <w:bottom w:val="none" w:sz="0" w:space="0" w:color="auto"/>
        <w:right w:val="none" w:sz="0" w:space="0" w:color="auto"/>
      </w:divBdr>
    </w:div>
    <w:div w:id="16617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spectiamuncii.ro" TargetMode="External"/><Relationship Id="rId1" Type="http://schemas.openxmlformats.org/officeDocument/2006/relationships/hyperlink" Target="mailto:comunicare@inspectiamunci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A135-9092-4403-9731-E7040131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4</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Balta</dc:creator>
  <cp:lastModifiedBy>Timea Bako</cp:lastModifiedBy>
  <cp:revision>2</cp:revision>
  <cp:lastPrinted>2022-04-28T10:16:00Z</cp:lastPrinted>
  <dcterms:created xsi:type="dcterms:W3CDTF">2022-04-28T10:13:00Z</dcterms:created>
  <dcterms:modified xsi:type="dcterms:W3CDTF">2022-04-28T10:13:00Z</dcterms:modified>
</cp:coreProperties>
</file>